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Spec="center" w:tblpY="-566"/>
        <w:tblW w:w="147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31"/>
        <w:gridCol w:w="554"/>
        <w:gridCol w:w="551"/>
        <w:gridCol w:w="601"/>
        <w:gridCol w:w="734"/>
        <w:gridCol w:w="380"/>
        <w:gridCol w:w="678"/>
        <w:gridCol w:w="625"/>
        <w:gridCol w:w="737"/>
        <w:gridCol w:w="787"/>
        <w:gridCol w:w="767"/>
        <w:gridCol w:w="472"/>
        <w:gridCol w:w="599"/>
        <w:gridCol w:w="669"/>
        <w:gridCol w:w="560"/>
        <w:gridCol w:w="566"/>
        <w:gridCol w:w="731"/>
        <w:gridCol w:w="649"/>
        <w:gridCol w:w="619"/>
        <w:gridCol w:w="484"/>
        <w:gridCol w:w="404"/>
        <w:gridCol w:w="377"/>
        <w:gridCol w:w="1000"/>
      </w:tblGrid>
      <w:tr w:rsidR="00B806BE" w:rsidRPr="002812FA" w:rsidTr="00DA09B5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</w:t>
            </w:r>
            <w:bookmarkStart w:id="0" w:name="_GoBack"/>
            <w:bookmarkEnd w:id="0"/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 la Situación Económica, las Finanzas Públicas y la Deuda Pública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5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2FA" w:rsidRPr="002812FA" w:rsidRDefault="002812FA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DA09B5" w:rsidRPr="002812FA" w:rsidTr="00DA09B5">
        <w:trPr>
          <w:trHeight w:val="20"/>
        </w:trPr>
        <w:tc>
          <w:tcPr>
            <w:tcW w:w="9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EB13FC" w:rsidP="00B806BE">
            <w:pPr>
              <w:spacing w:after="0" w:line="240" w:lineRule="auto"/>
              <w:ind w:left="67" w:hanging="67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230167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Primer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Trimestre 201</w:t>
            </w:r>
            <w:r w:rsidR="00230167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DA09B5" w:rsidRPr="002812FA" w:rsidTr="00DA09B5">
        <w:trPr>
          <w:trHeight w:val="20"/>
        </w:trPr>
        <w:tc>
          <w:tcPr>
            <w:tcW w:w="2742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489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:rsidR="00B806BE" w:rsidRPr="002812F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DA09B5" w:rsidRPr="002812FA" w:rsidTr="00DA09B5">
        <w:trPr>
          <w:cantSplit/>
          <w:trHeight w:val="1171"/>
        </w:trPr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Programa Fondo Convenio - Específico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B806BE" w:rsidRPr="002812FA" w:rsidRDefault="00B806BE" w:rsidP="0028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B909B2" w:rsidP="007C09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7C094D" w:rsidP="007C09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7C094D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 w:rsidR="005F4CF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7C094D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 w:rsidR="006E6943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772850" w:rsidRDefault="00152513" w:rsidP="00772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="007C094D"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="007C094D"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6E6943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C094D" w:rsidRPr="00DD5D7A" w:rsidRDefault="006E6943" w:rsidP="007C09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B806BE" w:rsidRPr="00DD5D7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7C094D" w:rsidRPr="00DD5D7A" w:rsidRDefault="006E6943" w:rsidP="007C09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B806BE" w:rsidRPr="00DD5D7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6E6943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B806BE" w:rsidP="00AF6EF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772850" w:rsidRDefault="00152513" w:rsidP="007728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="006338D5"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="006338D5"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="006338D5"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="006338D5"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="006338D5"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DD734D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518.4</w:t>
            </w: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6338D5" w:rsidRPr="00DD5D7A" w:rsidRDefault="006338D5" w:rsidP="00633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B806BE" w:rsidRPr="00DD5D7A" w:rsidRDefault="00B806BE" w:rsidP="006338D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6338D5" w:rsidRPr="00DD5D7A" w:rsidRDefault="006338D5" w:rsidP="00633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D734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</w:p>
          <w:p w:rsidR="006338D5" w:rsidRPr="00DD5D7A" w:rsidRDefault="00DD734D" w:rsidP="00633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734D">
              <w:rPr>
                <w:rFonts w:ascii="Arial" w:hAnsi="Arial" w:cs="Arial"/>
                <w:color w:val="000000"/>
                <w:sz w:val="16"/>
                <w:szCs w:val="16"/>
              </w:rPr>
              <w:t>Materiales, útiles y equipos menores de oficina</w:t>
            </w:r>
          </w:p>
          <w:p w:rsidR="00B806BE" w:rsidRPr="00DD5D7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6338D5" w:rsidRPr="00DD5D7A" w:rsidRDefault="00DD5D7A" w:rsidP="00633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$ </w:t>
            </w:r>
            <w:r w:rsidR="00DD734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B806BE" w:rsidRPr="00DD5D7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6338D5" w:rsidRPr="00DD5D7A" w:rsidRDefault="00DD734D" w:rsidP="00633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25274.43</w:t>
            </w:r>
          </w:p>
          <w:p w:rsidR="00B806BE" w:rsidRPr="00DD5D7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6338D5" w:rsidRPr="00DD5D7A" w:rsidRDefault="00DD734D" w:rsidP="006338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25274.43</w:t>
            </w:r>
          </w:p>
          <w:p w:rsidR="00B806BE" w:rsidRPr="00DD5D7A" w:rsidRDefault="00B806BE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DD734D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25274.43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DD734D" w:rsidP="00B806B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25274.43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DD734D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25274.43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806BE" w:rsidRPr="00DD5D7A" w:rsidRDefault="00DD734D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25274.43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BF4E17" w:rsidRPr="00DD5D7A" w:rsidRDefault="00BF4E17" w:rsidP="00BF4E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06BE" w:rsidRPr="00DD5D7A" w:rsidRDefault="00B806BE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DD5D7A" w:rsidRPr="00163BD5" w:rsidRDefault="00B806BE" w:rsidP="00BF4E1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 w:rsidRPr="00163BD5"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  <w:t> </w:t>
            </w:r>
          </w:p>
          <w:p w:rsidR="00B806BE" w:rsidRPr="00163BD5" w:rsidRDefault="005F4CFF" w:rsidP="00152513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El programa pertenece al Ramo 12, Programa Presupuestario P020, del Proyecto Asignación de Subsidios para la Prestación de Servicios de Refugio para Mujeres, sus 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217. </w:t>
            </w:r>
          </w:p>
          <w:p w:rsidR="00152513" w:rsidRPr="00740533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0533">
              <w:rPr>
                <w:rFonts w:ascii="Arial" w:hAnsi="Arial" w:cs="Arial"/>
                <w:color w:val="000000"/>
                <w:sz w:val="16"/>
                <w:szCs w:val="16"/>
              </w:rPr>
              <w:t>Materiales y útiles de enseñanza</w:t>
            </w:r>
          </w:p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85954.26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70824.36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70824.36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70824.36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70824.36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70824.36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70824.36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52513" w:rsidRPr="007C094D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52513" w:rsidRPr="00163BD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Hijas e Hijos que viven en Violencia Extrema,la Segunda ministración del Recurso llegó el 15 de febrero de 2019, el cual no se ha ejercido. Existen comisiones bancarias al 31 de 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2812F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2812F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2812F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221.</w:t>
            </w:r>
          </w:p>
          <w:p w:rsidR="00152513" w:rsidRPr="007C088F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88F">
              <w:rPr>
                <w:rFonts w:ascii="Arial" w:hAnsi="Arial" w:cs="Arial"/>
                <w:color w:val="000000"/>
                <w:sz w:val="16"/>
                <w:szCs w:val="16"/>
              </w:rPr>
              <w:t>Productos alimenticios para personas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29255.3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29255.3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17848.56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17848.56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17848.56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17848.56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17848.56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diciembre por $535.92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amilia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5615">
              <w:rPr>
                <w:rFonts w:ascii="Arial" w:hAnsi="Arial" w:cs="Arial"/>
                <w:color w:val="000000"/>
                <w:sz w:val="16"/>
                <w:szCs w:val="16"/>
              </w:rPr>
              <w:t>249. Otros materiales y artículos de constru</w:t>
            </w:r>
            <w:r w:rsidRPr="00A2561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cción y reparación</w:t>
            </w:r>
          </w:p>
          <w:p w:rsidR="00152513" w:rsidRPr="00A25615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17917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17917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17917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17916.99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17916.99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17916.99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17916.99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5615">
              <w:rPr>
                <w:rFonts w:ascii="Arial" w:hAnsi="Arial" w:cs="Arial"/>
                <w:color w:val="000000"/>
                <w:sz w:val="16"/>
                <w:szCs w:val="16"/>
              </w:rPr>
              <w:t>253.Medicinas y productos farmacéuticos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65580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65580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65580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65297.99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65297.99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65297.99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A25615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A2561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65297.99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AAA">
              <w:rPr>
                <w:rFonts w:ascii="Arial" w:hAnsi="Arial" w:cs="Arial"/>
                <w:color w:val="000000"/>
                <w:sz w:val="16"/>
                <w:szCs w:val="16"/>
              </w:rPr>
              <w:t>254.Materiales, accesorios y suministros médicos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33212.13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33212.13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33212.13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2610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2610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2610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2610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850">
              <w:rPr>
                <w:rFonts w:ascii="Arial" w:hAnsi="Arial" w:cs="Arial"/>
                <w:color w:val="000000"/>
                <w:sz w:val="16"/>
                <w:szCs w:val="16"/>
              </w:rPr>
              <w:t>255.Materiales, accesorios y suministros de laboratorio</w:t>
            </w:r>
          </w:p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12042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12042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12042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12041.99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12041.99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12041.99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12041.99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34AA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850">
              <w:rPr>
                <w:rFonts w:ascii="Arial" w:hAnsi="Arial" w:cs="Arial"/>
                <w:color w:val="000000"/>
                <w:sz w:val="16"/>
                <w:szCs w:val="16"/>
              </w:rPr>
              <w:t>292.Refacciones y accesorios menores de edificios</w:t>
            </w:r>
          </w:p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4176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34AA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941C8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C8">
              <w:rPr>
                <w:rFonts w:ascii="Arial" w:hAnsi="Arial" w:cs="Arial"/>
                <w:color w:val="000000"/>
                <w:sz w:val="16"/>
                <w:szCs w:val="16"/>
              </w:rPr>
              <w:t>334.Servicios de capacitación</w:t>
            </w:r>
          </w:p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146548.63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149536.56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149536.56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144666.67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144666.67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144666.67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144666.67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34AA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941C8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1C8">
              <w:rPr>
                <w:rFonts w:ascii="Arial" w:hAnsi="Arial" w:cs="Arial"/>
                <w:color w:val="000000"/>
                <w:sz w:val="16"/>
                <w:szCs w:val="16"/>
              </w:rPr>
              <w:t>339. Servicios profesionales, científicos y técnicos integrales</w:t>
            </w:r>
          </w:p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747325.1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34AA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9E7D3C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D3C">
              <w:rPr>
                <w:rFonts w:ascii="Arial" w:hAnsi="Arial" w:cs="Arial"/>
                <w:color w:val="000000"/>
                <w:sz w:val="16"/>
                <w:szCs w:val="16"/>
              </w:rPr>
              <w:t>341. Servicios financieros y bancarios</w:t>
            </w:r>
          </w:p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1455880.97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1455880.97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1455880.97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535.92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935.92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535.92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535.92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34AA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468">
              <w:rPr>
                <w:rFonts w:ascii="Arial" w:hAnsi="Arial" w:cs="Arial"/>
                <w:color w:val="000000"/>
                <w:sz w:val="16"/>
                <w:szCs w:val="16"/>
              </w:rPr>
              <w:t>351. Conservación y mantenimiento menor de inmuebles</w:t>
            </w:r>
          </w:p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214863.77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B34AA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B34AA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B34AA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Salud materna, sexual 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54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357.Instalación, reparación y </w:t>
            </w:r>
            <w:r w:rsidRPr="00D054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mantenimiento de maquinaria, otros equipos y herramienta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5512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5512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5512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5511.97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5511.97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5511.97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05468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05468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5511.97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B86">
              <w:rPr>
                <w:rFonts w:ascii="Arial" w:hAnsi="Arial" w:cs="Arial"/>
                <w:color w:val="000000"/>
                <w:sz w:val="16"/>
                <w:szCs w:val="16"/>
              </w:rPr>
              <w:t>359. Servicios de jardinería y fumigación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17903.38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B86">
              <w:rPr>
                <w:rFonts w:ascii="Arial" w:hAnsi="Arial" w:cs="Arial"/>
                <w:color w:val="000000"/>
                <w:sz w:val="16"/>
                <w:szCs w:val="16"/>
              </w:rPr>
              <w:t>372.Pasajes terrestres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455B86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1102.5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1. Gasto corriente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455B86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B86">
              <w:rPr>
                <w:rFonts w:ascii="Arial" w:hAnsi="Arial" w:cs="Arial"/>
                <w:color w:val="000000"/>
                <w:sz w:val="16"/>
                <w:szCs w:val="16"/>
              </w:rPr>
              <w:t>375.Viáticos en el país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027A84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027A84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2345.43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amilia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1. Gasto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Inversión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4FD">
              <w:rPr>
                <w:rFonts w:ascii="Arial" w:hAnsi="Arial" w:cs="Arial"/>
                <w:color w:val="000000"/>
                <w:sz w:val="16"/>
                <w:szCs w:val="16"/>
              </w:rPr>
              <w:t>511. Muebles de oficina y estante</w:t>
            </w:r>
            <w:r w:rsidRPr="00DB14F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ría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lastRenderedPageBreak/>
              <w:t>15660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15660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15660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15660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15660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15660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B14FD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15660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DA09B5" w:rsidRPr="002812FA" w:rsidTr="00DA09B5">
        <w:trPr>
          <w:trHeight w:val="20"/>
        </w:trPr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Morelos</w:t>
            </w:r>
          </w:p>
        </w:tc>
        <w:tc>
          <w:tcPr>
            <w:tcW w:w="2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Gobierno de la Entidad</w:t>
            </w:r>
          </w:p>
        </w:tc>
        <w:tc>
          <w:tcPr>
            <w:tcW w:w="18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P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artida genérica</w:t>
            </w:r>
          </w:p>
        </w:tc>
        <w:tc>
          <w:tcPr>
            <w:tcW w:w="18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DD5D7A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201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Federales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(A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portaciones, </w:t>
            </w:r>
            <w:r w:rsidR="001D18FA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ubsidios y Convenios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Salud</w:t>
            </w:r>
          </w:p>
        </w:tc>
        <w:tc>
          <w:tcPr>
            <w:tcW w:w="12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  <w:p w:rsidR="00152513" w:rsidRPr="00DD5D7A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Salud materna, sexual y reproductiva</w:t>
            </w:r>
          </w:p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P020</w:t>
            </w: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94D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72850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Sistema para el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esarrollo 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ntegralde la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amilia en el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stado de</w:t>
            </w: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orelos</w:t>
            </w:r>
          </w:p>
        </w:tc>
        <w:tc>
          <w:tcPr>
            <w:tcW w:w="2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D5D7A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5D7A">
              <w:rPr>
                <w:rFonts w:ascii="Arial" w:hAnsi="Arial" w:cs="Arial"/>
                <w:color w:val="000000"/>
                <w:sz w:val="16"/>
                <w:szCs w:val="16"/>
              </w:rPr>
              <w:t xml:space="preserve">1. Gasto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Inversión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DB14FD" w:rsidRDefault="00152513" w:rsidP="001525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4FD">
              <w:rPr>
                <w:rFonts w:ascii="Arial" w:hAnsi="Arial" w:cs="Arial"/>
                <w:color w:val="000000"/>
                <w:sz w:val="16"/>
                <w:szCs w:val="16"/>
              </w:rPr>
              <w:t>512. Muebles, excepto de oficina y estantería</w:t>
            </w:r>
          </w:p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 45309.6</w:t>
            </w:r>
          </w:p>
        </w:tc>
        <w:tc>
          <w:tcPr>
            <w:tcW w:w="19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45309.6</w:t>
            </w:r>
          </w:p>
        </w:tc>
        <w:tc>
          <w:tcPr>
            <w:tcW w:w="24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45309.6</w:t>
            </w:r>
          </w:p>
        </w:tc>
        <w:tc>
          <w:tcPr>
            <w:tcW w:w="22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45309.6</w:t>
            </w:r>
          </w:p>
        </w:tc>
        <w:tc>
          <w:tcPr>
            <w:tcW w:w="2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45309.6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45309.6</w:t>
            </w:r>
          </w:p>
        </w:tc>
        <w:tc>
          <w:tcPr>
            <w:tcW w:w="13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CB16A0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</w:pPr>
            <w:r w:rsidRPr="00CB16A0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45309.6</w:t>
            </w:r>
          </w:p>
        </w:tc>
        <w:tc>
          <w:tcPr>
            <w:tcW w:w="12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:rsidR="00152513" w:rsidRPr="007C088F" w:rsidRDefault="00152513" w:rsidP="00152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52513" w:rsidRPr="007C088F" w:rsidRDefault="00152513" w:rsidP="00152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C08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DD0653" w:rsidRPr="002812FA" w:rsidRDefault="00B04B85">
      <w:pPr>
        <w:rPr>
          <w:sz w:val="16"/>
          <w:szCs w:val="16"/>
        </w:rPr>
      </w:pPr>
      <w:r w:rsidRPr="00B04B8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199.9pt;width:256.5pt;height:109.5pt;z-index:251659264;visibility:visible;mso-wrap-distance-top:3.6pt;mso-wrap-distance-bottom:3.6pt;mso-position-horizontal:center;mso-position-horizontal-relative:margin;mso-position-vertical-relative:text;mso-width-relative:margin;mso-height-relative:margin" wrapcoords="-63 0 -63 21452 21600 21452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XJwIAACU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" stroked="f">
            <v:textbox>
              <w:txbxContent>
                <w:p w:rsidR="00246588" w:rsidRDefault="00246588" w:rsidP="00246588">
                  <w:pPr>
                    <w:jc w:val="center"/>
                  </w:pPr>
                  <w:r>
                    <w:t>VALIDÓ</w:t>
                  </w:r>
                </w:p>
                <w:p w:rsidR="00246588" w:rsidRDefault="00246588" w:rsidP="00246588">
                  <w:pPr>
                    <w:jc w:val="center"/>
                  </w:pPr>
                </w:p>
                <w:p w:rsidR="00246588" w:rsidRDefault="00246588" w:rsidP="00246588">
                  <w:pPr>
                    <w:spacing w:after="0"/>
                    <w:jc w:val="center"/>
                  </w:pPr>
                  <w:r>
                    <w:t>LIC. ZOILA MARIA ALEJANDRA JARILLO SOTO</w:t>
                  </w:r>
                </w:p>
                <w:p w:rsidR="00246588" w:rsidRDefault="00246588" w:rsidP="00246588">
                  <w:pPr>
                    <w:spacing w:after="0"/>
                    <w:jc w:val="center"/>
                  </w:pPr>
                  <w:r>
                    <w:t>DIRECTORA GENERAL DEL SISTEMA DIF MORELOS</w:t>
                  </w:r>
                </w:p>
              </w:txbxContent>
            </v:textbox>
            <w10:wrap type="through" anchorx="margin"/>
          </v:shape>
        </w:pict>
      </w:r>
    </w:p>
    <w:sectPr w:rsidR="00DD0653" w:rsidRPr="002812FA" w:rsidSect="00DA09B5">
      <w:pgSz w:w="15842" w:h="12242" w:orient="landscape" w:code="1"/>
      <w:pgMar w:top="79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10B"/>
    <w:multiLevelType w:val="hybridMultilevel"/>
    <w:tmpl w:val="CE0652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3B1F"/>
    <w:multiLevelType w:val="hybridMultilevel"/>
    <w:tmpl w:val="C242E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6BE"/>
    <w:rsid w:val="00027A84"/>
    <w:rsid w:val="000941C8"/>
    <w:rsid w:val="00094B70"/>
    <w:rsid w:val="00152513"/>
    <w:rsid w:val="00163BD5"/>
    <w:rsid w:val="0016705D"/>
    <w:rsid w:val="001A4057"/>
    <w:rsid w:val="001D18FA"/>
    <w:rsid w:val="00230167"/>
    <w:rsid w:val="00241048"/>
    <w:rsid w:val="00246588"/>
    <w:rsid w:val="00266E37"/>
    <w:rsid w:val="002812FA"/>
    <w:rsid w:val="002B32AC"/>
    <w:rsid w:val="002C1724"/>
    <w:rsid w:val="003714E8"/>
    <w:rsid w:val="003B4470"/>
    <w:rsid w:val="004218F2"/>
    <w:rsid w:val="00455B86"/>
    <w:rsid w:val="004822ED"/>
    <w:rsid w:val="005C38EB"/>
    <w:rsid w:val="005F4CFF"/>
    <w:rsid w:val="006338D5"/>
    <w:rsid w:val="00635BB1"/>
    <w:rsid w:val="006B77FB"/>
    <w:rsid w:val="006E6943"/>
    <w:rsid w:val="00740533"/>
    <w:rsid w:val="00772850"/>
    <w:rsid w:val="007C088F"/>
    <w:rsid w:val="007C094D"/>
    <w:rsid w:val="007E096C"/>
    <w:rsid w:val="00814875"/>
    <w:rsid w:val="0082730B"/>
    <w:rsid w:val="00961AB0"/>
    <w:rsid w:val="009E7D3C"/>
    <w:rsid w:val="00A25615"/>
    <w:rsid w:val="00A42923"/>
    <w:rsid w:val="00AD0218"/>
    <w:rsid w:val="00AF6EF4"/>
    <w:rsid w:val="00B04B85"/>
    <w:rsid w:val="00B34AAA"/>
    <w:rsid w:val="00B806BE"/>
    <w:rsid w:val="00B909B2"/>
    <w:rsid w:val="00BF4E17"/>
    <w:rsid w:val="00CB16A0"/>
    <w:rsid w:val="00CC2009"/>
    <w:rsid w:val="00CD2A77"/>
    <w:rsid w:val="00CF53D7"/>
    <w:rsid w:val="00D05468"/>
    <w:rsid w:val="00DA09B5"/>
    <w:rsid w:val="00DB14FD"/>
    <w:rsid w:val="00DD0653"/>
    <w:rsid w:val="00DD5D7A"/>
    <w:rsid w:val="00DD734D"/>
    <w:rsid w:val="00E36CD2"/>
    <w:rsid w:val="00E6186C"/>
    <w:rsid w:val="00E92223"/>
    <w:rsid w:val="00EB13FC"/>
    <w:rsid w:val="00F0457F"/>
    <w:rsid w:val="00F3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</dc:creator>
  <cp:lastModifiedBy>SILVIA</cp:lastModifiedBy>
  <cp:revision>2</cp:revision>
  <cp:lastPrinted>2019-04-30T19:22:00Z</cp:lastPrinted>
  <dcterms:created xsi:type="dcterms:W3CDTF">2019-05-02T14:59:00Z</dcterms:created>
  <dcterms:modified xsi:type="dcterms:W3CDTF">2019-05-02T14:59:00Z</dcterms:modified>
</cp:coreProperties>
</file>